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1D918A" w14:textId="530A45D4" w:rsidR="00BE7DDD" w:rsidRPr="00BE7DDD" w:rsidRDefault="0087154C" w:rsidP="00BE7DDD">
      <w:pPr>
        <w:keepNext/>
        <w:keepLines/>
        <w:spacing w:after="0"/>
        <w:jc w:val="center"/>
        <w:outlineLvl w:val="0"/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  <w:t>S</w:t>
      </w:r>
      <w:r w:rsidR="00BE7DDD" w:rsidRPr="00BE7DDD"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  <w:t>EMINARIO DE TITULACIÓN I</w:t>
      </w:r>
      <w:r w:rsidR="00B73BEC"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  <w:t>I</w:t>
      </w:r>
    </w:p>
    <w:p w14:paraId="536543F5" w14:textId="18705AFA" w:rsidR="00BE7DDD" w:rsidRDefault="00B4499E" w:rsidP="00BE7DDD">
      <w:pPr>
        <w:keepNext/>
        <w:keepLines/>
        <w:spacing w:after="240"/>
        <w:jc w:val="center"/>
        <w:outlineLvl w:val="0"/>
        <w:rPr>
          <w:rFonts w:asciiTheme="majorHAnsi" w:eastAsiaTheme="majorEastAsia" w:hAnsiTheme="majorHAnsi" w:cstheme="majorBidi"/>
          <w:color w:val="2F5496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color w:val="2F5496" w:themeColor="accent1" w:themeShade="BF"/>
          <w:sz w:val="28"/>
          <w:szCs w:val="28"/>
        </w:rPr>
        <w:t>ENTREGA</w:t>
      </w:r>
      <w:r w:rsidR="005C3431">
        <w:rPr>
          <w:rFonts w:asciiTheme="majorHAnsi" w:eastAsiaTheme="majorEastAsia" w:hAnsiTheme="majorHAnsi" w:cstheme="majorBidi"/>
          <w:color w:val="2F5496" w:themeColor="accent1" w:themeShade="BF"/>
          <w:sz w:val="28"/>
          <w:szCs w:val="28"/>
        </w:rPr>
        <w:t xml:space="preserve"> N°</w:t>
      </w:r>
      <w:r w:rsidR="00B73BEC">
        <w:rPr>
          <w:rFonts w:asciiTheme="majorHAnsi" w:eastAsiaTheme="majorEastAsia" w:hAnsiTheme="majorHAnsi" w:cstheme="majorBidi"/>
          <w:color w:val="2F5496" w:themeColor="accent1" w:themeShade="BF"/>
          <w:sz w:val="28"/>
          <w:szCs w:val="28"/>
        </w:rPr>
        <w:t>1</w:t>
      </w:r>
      <w:r>
        <w:rPr>
          <w:rFonts w:asciiTheme="majorHAnsi" w:eastAsiaTheme="majorEastAsia" w:hAnsiTheme="majorHAnsi" w:cstheme="majorBidi"/>
          <w:color w:val="2F5496" w:themeColor="accent1" w:themeShade="BF"/>
          <w:sz w:val="28"/>
          <w:szCs w:val="28"/>
        </w:rPr>
        <w:t xml:space="preserve">: </w:t>
      </w:r>
      <w:r w:rsidR="00B73BEC">
        <w:rPr>
          <w:rFonts w:asciiTheme="majorHAnsi" w:eastAsiaTheme="majorEastAsia" w:hAnsiTheme="majorHAnsi" w:cstheme="majorBidi"/>
          <w:color w:val="2F5496" w:themeColor="accent1" w:themeShade="BF"/>
          <w:sz w:val="28"/>
          <w:szCs w:val="28"/>
        </w:rPr>
        <w:t xml:space="preserve">REVISIÓN DE AJUSTES DEL </w:t>
      </w:r>
      <w:r w:rsidR="00351313">
        <w:rPr>
          <w:rFonts w:asciiTheme="majorHAnsi" w:eastAsiaTheme="majorEastAsia" w:hAnsiTheme="majorHAnsi" w:cstheme="majorBidi"/>
          <w:color w:val="2F5496" w:themeColor="accent1" w:themeShade="BF"/>
          <w:sz w:val="28"/>
          <w:szCs w:val="28"/>
        </w:rPr>
        <w:t>PROYECTO DE TESIS</w:t>
      </w:r>
    </w:p>
    <w:p w14:paraId="61B47A85" w14:textId="78D0F0E0" w:rsidR="00B4499E" w:rsidRPr="00B4499E" w:rsidRDefault="00B4499E" w:rsidP="00B4499E">
      <w:pPr>
        <w:keepNext/>
        <w:keepLines/>
        <w:spacing w:after="120"/>
        <w:outlineLvl w:val="0"/>
        <w:rPr>
          <w:rFonts w:asciiTheme="majorHAnsi" w:eastAsiaTheme="majorEastAsia" w:hAnsiTheme="majorHAnsi" w:cstheme="majorBidi"/>
          <w:color w:val="2F5496" w:themeColor="accent1" w:themeShade="BF"/>
          <w:sz w:val="24"/>
          <w:szCs w:val="24"/>
        </w:rPr>
      </w:pPr>
      <w:r w:rsidRPr="00B4499E">
        <w:rPr>
          <w:rFonts w:asciiTheme="majorHAnsi" w:eastAsiaTheme="majorEastAsia" w:hAnsiTheme="majorHAnsi" w:cstheme="majorBidi"/>
          <w:color w:val="2F5496" w:themeColor="accent1" w:themeShade="BF"/>
          <w:sz w:val="24"/>
          <w:szCs w:val="24"/>
        </w:rPr>
        <w:t>Estudiante:</w:t>
      </w:r>
    </w:p>
    <w:p w14:paraId="02B5B704" w14:textId="0D654210" w:rsidR="00B4499E" w:rsidRPr="00B4499E" w:rsidRDefault="00B4499E" w:rsidP="00B4499E">
      <w:pPr>
        <w:keepNext/>
        <w:keepLines/>
        <w:spacing w:after="120"/>
        <w:outlineLvl w:val="0"/>
        <w:rPr>
          <w:rFonts w:asciiTheme="majorHAnsi" w:eastAsiaTheme="majorEastAsia" w:hAnsiTheme="majorHAnsi" w:cstheme="majorBidi"/>
          <w:color w:val="2F5496" w:themeColor="accent1" w:themeShade="BF"/>
          <w:sz w:val="24"/>
          <w:szCs w:val="24"/>
        </w:rPr>
      </w:pPr>
      <w:r w:rsidRPr="00B4499E">
        <w:rPr>
          <w:rFonts w:asciiTheme="majorHAnsi" w:eastAsiaTheme="majorEastAsia" w:hAnsiTheme="majorHAnsi" w:cstheme="majorBidi"/>
          <w:color w:val="2F5496" w:themeColor="accent1" w:themeShade="BF"/>
          <w:sz w:val="24"/>
          <w:szCs w:val="24"/>
        </w:rPr>
        <w:t xml:space="preserve">Puntaje total: </w:t>
      </w:r>
    </w:p>
    <w:p w14:paraId="2384513C" w14:textId="645CDC52" w:rsidR="00B4499E" w:rsidRPr="00B4499E" w:rsidRDefault="00B4499E" w:rsidP="00B4499E">
      <w:pPr>
        <w:keepNext/>
        <w:keepLines/>
        <w:spacing w:after="120"/>
        <w:outlineLvl w:val="0"/>
        <w:rPr>
          <w:rFonts w:asciiTheme="majorHAnsi" w:eastAsiaTheme="majorEastAsia" w:hAnsiTheme="majorHAnsi" w:cstheme="majorBidi"/>
          <w:color w:val="2F5496" w:themeColor="accent1" w:themeShade="BF"/>
          <w:sz w:val="24"/>
          <w:szCs w:val="24"/>
        </w:rPr>
      </w:pPr>
      <w:r w:rsidRPr="00B4499E">
        <w:rPr>
          <w:rFonts w:asciiTheme="majorHAnsi" w:eastAsiaTheme="majorEastAsia" w:hAnsiTheme="majorHAnsi" w:cstheme="majorBidi"/>
          <w:color w:val="2F5496" w:themeColor="accent1" w:themeShade="BF"/>
          <w:sz w:val="24"/>
          <w:szCs w:val="24"/>
        </w:rPr>
        <w:t xml:space="preserve">Nota: </w:t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11"/>
        <w:gridCol w:w="1712"/>
        <w:gridCol w:w="3884"/>
        <w:gridCol w:w="1188"/>
        <w:gridCol w:w="1164"/>
        <w:gridCol w:w="1039"/>
        <w:gridCol w:w="743"/>
        <w:gridCol w:w="1033"/>
        <w:gridCol w:w="1088"/>
      </w:tblGrid>
      <w:tr w:rsidR="0087154C" w:rsidRPr="0087154C" w14:paraId="75316FEA" w14:textId="77777777" w:rsidTr="0087154C">
        <w:tc>
          <w:tcPr>
            <w:tcW w:w="631" w:type="pct"/>
            <w:vMerge w:val="restart"/>
            <w:vAlign w:val="center"/>
          </w:tcPr>
          <w:p w14:paraId="15E9E151" w14:textId="5845C9D8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DIMENSIÓN EVALUADA</w:t>
            </w:r>
          </w:p>
        </w:tc>
        <w:tc>
          <w:tcPr>
            <w:tcW w:w="631" w:type="pct"/>
            <w:vMerge w:val="restart"/>
            <w:vAlign w:val="center"/>
          </w:tcPr>
          <w:p w14:paraId="5B64E468" w14:textId="125304BF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SUB-DIMENSIÓN EVALUADA</w:t>
            </w:r>
          </w:p>
        </w:tc>
        <w:tc>
          <w:tcPr>
            <w:tcW w:w="1432" w:type="pct"/>
            <w:vMerge w:val="restart"/>
            <w:vAlign w:val="center"/>
          </w:tcPr>
          <w:p w14:paraId="489B5F0B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CRITERIO DE DESEMPEÑO</w:t>
            </w:r>
          </w:p>
        </w:tc>
        <w:tc>
          <w:tcPr>
            <w:tcW w:w="1905" w:type="pct"/>
            <w:gridSpan w:val="5"/>
          </w:tcPr>
          <w:p w14:paraId="0B9A0D1B" w14:textId="1D24F575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NIVEL DE DESEMPEÑO Y PUNTAJES</w:t>
            </w:r>
          </w:p>
        </w:tc>
        <w:tc>
          <w:tcPr>
            <w:tcW w:w="401" w:type="pct"/>
            <w:vMerge w:val="restart"/>
            <w:vAlign w:val="center"/>
          </w:tcPr>
          <w:p w14:paraId="2FF56BB3" w14:textId="5018B725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PUNTAJE OBTENIDO</w:t>
            </w:r>
          </w:p>
        </w:tc>
      </w:tr>
      <w:tr w:rsidR="0087154C" w:rsidRPr="0087154C" w14:paraId="35342FAC" w14:textId="77777777" w:rsidTr="008B6631">
        <w:tc>
          <w:tcPr>
            <w:tcW w:w="631" w:type="pct"/>
            <w:vMerge/>
          </w:tcPr>
          <w:p w14:paraId="612DDCCC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  <w:vMerge/>
          </w:tcPr>
          <w:p w14:paraId="7207FB09" w14:textId="4875904E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432" w:type="pct"/>
            <w:vMerge/>
          </w:tcPr>
          <w:p w14:paraId="37366B2D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38" w:type="pct"/>
            <w:vAlign w:val="center"/>
          </w:tcPr>
          <w:p w14:paraId="3DBA6E32" w14:textId="39BD24FE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No presenta</w:t>
            </w:r>
          </w:p>
        </w:tc>
        <w:tc>
          <w:tcPr>
            <w:tcW w:w="429" w:type="pct"/>
            <w:vAlign w:val="center"/>
          </w:tcPr>
          <w:p w14:paraId="07AF1681" w14:textId="3E369A3E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Insuficiente</w:t>
            </w:r>
          </w:p>
        </w:tc>
        <w:tc>
          <w:tcPr>
            <w:tcW w:w="383" w:type="pct"/>
            <w:vAlign w:val="center"/>
          </w:tcPr>
          <w:p w14:paraId="34224DA1" w14:textId="69EEC2AB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Suficiente</w:t>
            </w:r>
          </w:p>
        </w:tc>
        <w:tc>
          <w:tcPr>
            <w:tcW w:w="274" w:type="pct"/>
            <w:vAlign w:val="center"/>
          </w:tcPr>
          <w:p w14:paraId="2308EEAF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Bueno</w:t>
            </w:r>
          </w:p>
        </w:tc>
        <w:tc>
          <w:tcPr>
            <w:tcW w:w="381" w:type="pct"/>
            <w:vAlign w:val="center"/>
          </w:tcPr>
          <w:p w14:paraId="28B97735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Excelente</w:t>
            </w:r>
          </w:p>
        </w:tc>
        <w:tc>
          <w:tcPr>
            <w:tcW w:w="401" w:type="pct"/>
            <w:vMerge/>
            <w:vAlign w:val="center"/>
          </w:tcPr>
          <w:p w14:paraId="6E1EF89A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87154C" w:rsidRPr="0087154C" w14:paraId="52978343" w14:textId="77777777" w:rsidTr="008B6631">
        <w:trPr>
          <w:trHeight w:val="547"/>
        </w:trPr>
        <w:tc>
          <w:tcPr>
            <w:tcW w:w="631" w:type="pct"/>
            <w:vMerge w:val="restart"/>
          </w:tcPr>
          <w:p w14:paraId="391B8D61" w14:textId="2CD802E4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CONSTRUCCIÓN DEL PROBLEMA DE INVESTIGACIÓN E INTERVENCIÓN</w:t>
            </w:r>
          </w:p>
        </w:tc>
        <w:tc>
          <w:tcPr>
            <w:tcW w:w="631" w:type="pct"/>
          </w:tcPr>
          <w:p w14:paraId="0DB07551" w14:textId="4B58283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 xml:space="preserve">Antecedentes del problema </w:t>
            </w:r>
          </w:p>
        </w:tc>
        <w:tc>
          <w:tcPr>
            <w:tcW w:w="1432" w:type="pct"/>
          </w:tcPr>
          <w:p w14:paraId="459155A7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La tesis identifica y describe con claridad el objeto de investigación e intervención, aportando los antecedentes de contexto para su fundamentación y utilizando referencias conceptuales propias del Trabajo Social</w:t>
            </w:r>
          </w:p>
        </w:tc>
        <w:tc>
          <w:tcPr>
            <w:tcW w:w="438" w:type="pct"/>
            <w:vAlign w:val="center"/>
          </w:tcPr>
          <w:p w14:paraId="738FCE77" w14:textId="6D769B84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6FA5669E" w14:textId="07375E4C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6EF0B386" w14:textId="62FF1A6B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2324051B" w14:textId="24FF0F29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37E4A62A" w14:textId="67F56A8A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59C76C6D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87154C" w:rsidRPr="0087154C" w14:paraId="04F6B370" w14:textId="77777777" w:rsidTr="008B6631">
        <w:trPr>
          <w:trHeight w:val="547"/>
        </w:trPr>
        <w:tc>
          <w:tcPr>
            <w:tcW w:w="631" w:type="pct"/>
            <w:vMerge/>
          </w:tcPr>
          <w:p w14:paraId="65A8FA59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4D11210B" w14:textId="26E58526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 xml:space="preserve">Articulación entre investigación e intervención </w:t>
            </w:r>
          </w:p>
        </w:tc>
        <w:tc>
          <w:tcPr>
            <w:tcW w:w="1432" w:type="pct"/>
          </w:tcPr>
          <w:p w14:paraId="252D7545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 xml:space="preserve">La tesis propone de manera clara y coherente una articulación entre la investigación como proceso de generación de conocimientos y la intervención social del objeto investigado, ya sea a través de la reflexión, análisis, diagnóstico, o evaluación de las intervenciones, programas, políticas vinculadas con el objeto abordado. </w:t>
            </w:r>
          </w:p>
        </w:tc>
        <w:tc>
          <w:tcPr>
            <w:tcW w:w="438" w:type="pct"/>
            <w:vAlign w:val="center"/>
          </w:tcPr>
          <w:p w14:paraId="5BF89C79" w14:textId="5AA412D1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43B549B7" w14:textId="7229348A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6B97C7F0" w14:textId="375E9CE2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38DE374D" w14:textId="4FCC7CDB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3FFC5B37" w14:textId="72DEB872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4F442971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87154C" w:rsidRPr="0087154C" w14:paraId="27F23E00" w14:textId="77777777" w:rsidTr="008B6631">
        <w:tc>
          <w:tcPr>
            <w:tcW w:w="631" w:type="pct"/>
            <w:vMerge/>
          </w:tcPr>
          <w:p w14:paraId="73CEEBC9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6B5B04CC" w14:textId="759E2721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Pregunta de investigación</w:t>
            </w:r>
          </w:p>
        </w:tc>
        <w:tc>
          <w:tcPr>
            <w:tcW w:w="1432" w:type="pct"/>
          </w:tcPr>
          <w:p w14:paraId="1DD3F00F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La tesis presenta una pregunta de investigación redactada en forma precisa y describiendo el alcance del estudio, su objeto y los sujetos de estudio. La pregunta se deriva con claridad de los antecedentes y se articula coherentemente con los objetivos de la investigación</w:t>
            </w:r>
          </w:p>
        </w:tc>
        <w:tc>
          <w:tcPr>
            <w:tcW w:w="438" w:type="pct"/>
            <w:vAlign w:val="center"/>
          </w:tcPr>
          <w:p w14:paraId="66AD434B" w14:textId="0915E10B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6B932C5D" w14:textId="31D19569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1FFB77E7" w14:textId="1CD9D37D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0D33A2BA" w14:textId="24A927B3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10F669D4" w14:textId="0864BCBF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58469C97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87154C" w:rsidRPr="0087154C" w14:paraId="57805171" w14:textId="77777777" w:rsidTr="008B6631">
        <w:tc>
          <w:tcPr>
            <w:tcW w:w="631" w:type="pct"/>
            <w:vMerge/>
          </w:tcPr>
          <w:p w14:paraId="63E7FE21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49DEFCA1" w14:textId="53920BCB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Objetivos generales y específicos</w:t>
            </w:r>
          </w:p>
        </w:tc>
        <w:tc>
          <w:tcPr>
            <w:tcW w:w="1432" w:type="pct"/>
          </w:tcPr>
          <w:p w14:paraId="0A8E7C24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 xml:space="preserve">Los objetivos de la tesis son coherentes con la pregunta de investigación y se redactan de manera clara y precisa, expresando lo que se desea lograr con la investigación. </w:t>
            </w:r>
          </w:p>
        </w:tc>
        <w:tc>
          <w:tcPr>
            <w:tcW w:w="438" w:type="pct"/>
            <w:vAlign w:val="center"/>
          </w:tcPr>
          <w:p w14:paraId="173D27C7" w14:textId="2BF8B4F2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615A6A74" w14:textId="505D999C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202BC7B3" w14:textId="0819D058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4A98DFAA" w14:textId="6FEF485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65C95B17" w14:textId="49B73481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78B8757E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87154C" w:rsidRPr="0087154C" w14:paraId="1D916781" w14:textId="77777777" w:rsidTr="008B6631">
        <w:tc>
          <w:tcPr>
            <w:tcW w:w="631" w:type="pct"/>
            <w:vMerge/>
          </w:tcPr>
          <w:p w14:paraId="4F5A9936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40E0EA9E" w14:textId="337F398F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Supuestos e hipótesis de investigación</w:t>
            </w:r>
          </w:p>
        </w:tc>
        <w:tc>
          <w:tcPr>
            <w:tcW w:w="1432" w:type="pct"/>
          </w:tcPr>
          <w:p w14:paraId="0F9594EE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La tesis plantea de manera clara y precisa hipótesis o supuestos de investigación que se corresponden con la pregunta y los objetivos y susceptibles de ser sometidos a contrastación con los datos de la investigación.</w:t>
            </w:r>
          </w:p>
        </w:tc>
        <w:tc>
          <w:tcPr>
            <w:tcW w:w="438" w:type="pct"/>
            <w:vAlign w:val="center"/>
          </w:tcPr>
          <w:p w14:paraId="787F26A7" w14:textId="68726BF8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3820B881" w14:textId="12CC6A50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40FADDB6" w14:textId="47172A39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7318717F" w14:textId="5EBB9829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0BC701F0" w14:textId="5DC9335C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6CA1FDC5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87154C" w:rsidRPr="0087154C" w14:paraId="3F0484DC" w14:textId="77777777" w:rsidTr="008B6631">
        <w:tc>
          <w:tcPr>
            <w:tcW w:w="631" w:type="pct"/>
            <w:vMerge/>
          </w:tcPr>
          <w:p w14:paraId="673D952A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211E96E6" w14:textId="32CFFE83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 xml:space="preserve">Justificación de la relevancia disciplinar de la investigación </w:t>
            </w:r>
          </w:p>
        </w:tc>
        <w:tc>
          <w:tcPr>
            <w:tcW w:w="1432" w:type="pct"/>
          </w:tcPr>
          <w:p w14:paraId="2D8FBDB6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 xml:space="preserve">La tesis justifica la relevancia social y disciplinar de la investigación, describiendo con claridad la novedad de su propuesta y los posibles aportes en el ámbito de intervención de la problemática abordada y al campo disciplinar del Trabajo Social </w:t>
            </w:r>
          </w:p>
        </w:tc>
        <w:tc>
          <w:tcPr>
            <w:tcW w:w="438" w:type="pct"/>
            <w:vAlign w:val="center"/>
          </w:tcPr>
          <w:p w14:paraId="7E6DC5E1" w14:textId="3B03EFB5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3B7A787D" w14:textId="31DAE5EA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544D55FA" w14:textId="5A52F47E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35E840CC" w14:textId="062215A6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2A0A97F2" w14:textId="64A52724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7373DD7A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87154C" w:rsidRPr="0087154C" w14:paraId="4E30A188" w14:textId="77777777" w:rsidTr="008B6631">
        <w:tc>
          <w:tcPr>
            <w:tcW w:w="631" w:type="pct"/>
            <w:vMerge w:val="restart"/>
          </w:tcPr>
          <w:p w14:paraId="7B0051B0" w14:textId="1DE499F2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MARCO TEÓRICO</w:t>
            </w:r>
          </w:p>
        </w:tc>
        <w:tc>
          <w:tcPr>
            <w:tcW w:w="631" w:type="pct"/>
          </w:tcPr>
          <w:p w14:paraId="63459478" w14:textId="261ED6D6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Revisión de literatura</w:t>
            </w:r>
          </w:p>
        </w:tc>
        <w:tc>
          <w:tcPr>
            <w:tcW w:w="1432" w:type="pct"/>
          </w:tcPr>
          <w:p w14:paraId="7F5D9C47" w14:textId="2E65EA85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El capítulo da cuenta de una selección y revisión detalla y extensa de fuentes bibliográficas confiables y que se vinculan coherentemente con el problema de investigación propuesto</w:t>
            </w:r>
          </w:p>
        </w:tc>
        <w:tc>
          <w:tcPr>
            <w:tcW w:w="438" w:type="pct"/>
            <w:vAlign w:val="center"/>
          </w:tcPr>
          <w:p w14:paraId="45415B16" w14:textId="4B6267CA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4BF4DBD8" w14:textId="35B31F98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7750283D" w14:textId="646D30C5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5924B6C7" w14:textId="25A249CF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7084CBA1" w14:textId="5DF65700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3184C970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87154C" w:rsidRPr="0087154C" w14:paraId="1648AAC1" w14:textId="77777777" w:rsidTr="008B6631">
        <w:tc>
          <w:tcPr>
            <w:tcW w:w="631" w:type="pct"/>
            <w:vMerge/>
          </w:tcPr>
          <w:p w14:paraId="0F78C6B9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5EC4EEFF" w14:textId="0A726519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Organización del capítulo</w:t>
            </w:r>
          </w:p>
        </w:tc>
        <w:tc>
          <w:tcPr>
            <w:tcW w:w="1432" w:type="pct"/>
          </w:tcPr>
          <w:p w14:paraId="44119649" w14:textId="340E035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El capítulo evidencia de forma clara una organización de la información que se presenta</w:t>
            </w:r>
          </w:p>
        </w:tc>
        <w:tc>
          <w:tcPr>
            <w:tcW w:w="438" w:type="pct"/>
            <w:vAlign w:val="center"/>
          </w:tcPr>
          <w:p w14:paraId="71BF4CB4" w14:textId="7B268970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7E6BD760" w14:textId="33CFDF0A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52EE7B98" w14:textId="0BA2C4FD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220846C5" w14:textId="325DEF9B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328FB129" w14:textId="58BDEDE4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4D8C3135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87154C" w:rsidRPr="0087154C" w14:paraId="3C632D21" w14:textId="77777777" w:rsidTr="008B6631">
        <w:tc>
          <w:tcPr>
            <w:tcW w:w="631" w:type="pct"/>
            <w:vMerge/>
          </w:tcPr>
          <w:p w14:paraId="79644F17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183B0C62" w14:textId="0EE3DECA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Contenido del capítulo</w:t>
            </w:r>
          </w:p>
        </w:tc>
        <w:tc>
          <w:tcPr>
            <w:tcW w:w="1432" w:type="pct"/>
          </w:tcPr>
          <w:p w14:paraId="2C56DC27" w14:textId="22F4C7EC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El capítulo presenta una revisión completa y actualizada de teorías, enfoques teóricos, conceptos e investigaciones previas, las cuales se discuten de manera coherente en relación con el problema de investigación propuesto.</w:t>
            </w:r>
          </w:p>
        </w:tc>
        <w:tc>
          <w:tcPr>
            <w:tcW w:w="438" w:type="pct"/>
            <w:vAlign w:val="center"/>
          </w:tcPr>
          <w:p w14:paraId="1B4881C3" w14:textId="0FD8EFEE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4FF02202" w14:textId="48AC4DC9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47A6D527" w14:textId="0A328A4B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664C25AA" w14:textId="485BA89A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124DC533" w14:textId="7F5FFD20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4C92F238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87154C" w:rsidRPr="0087154C" w14:paraId="628F6483" w14:textId="77777777" w:rsidTr="008B6631">
        <w:tc>
          <w:tcPr>
            <w:tcW w:w="631" w:type="pct"/>
            <w:vMerge/>
          </w:tcPr>
          <w:p w14:paraId="1EFE3FD9" w14:textId="77777777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1AE439E2" w14:textId="6DAD6DDE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Redacción y uso de normas APA</w:t>
            </w:r>
          </w:p>
        </w:tc>
        <w:tc>
          <w:tcPr>
            <w:tcW w:w="1432" w:type="pct"/>
          </w:tcPr>
          <w:p w14:paraId="408D429B" w14:textId="679039AD" w:rsidR="0087154C" w:rsidRPr="0087154C" w:rsidRDefault="0087154C" w:rsidP="0087154C">
            <w:pPr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La redacción del capítulo es fluida, concisa, clara y entendible, con una ortografía correcta y un uso adecuado de las normas de citación de las normas APA (7° edición)</w:t>
            </w:r>
          </w:p>
        </w:tc>
        <w:tc>
          <w:tcPr>
            <w:tcW w:w="438" w:type="pct"/>
            <w:vAlign w:val="center"/>
          </w:tcPr>
          <w:p w14:paraId="0641144C" w14:textId="7A24CAEF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4C4936D3" w14:textId="1530F8FB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09B44EE0" w14:textId="4A557A7F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6542A1BE" w14:textId="3B28905C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4843E2F8" w14:textId="1E36E806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6F6721FA" w14:textId="77777777" w:rsidR="0087154C" w:rsidRPr="0087154C" w:rsidRDefault="0087154C" w:rsidP="0087154C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5C3431" w:rsidRPr="0087154C" w14:paraId="6A53E278" w14:textId="77777777" w:rsidTr="008B6631">
        <w:tc>
          <w:tcPr>
            <w:tcW w:w="631" w:type="pct"/>
            <w:vMerge w:val="restart"/>
          </w:tcPr>
          <w:p w14:paraId="2D7DE37B" w14:textId="694C2DB2" w:rsidR="005C3431" w:rsidRPr="0087154C" w:rsidRDefault="005C3431" w:rsidP="005C3431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t>DISEÑO METODOLÓGICO</w:t>
            </w:r>
          </w:p>
        </w:tc>
        <w:tc>
          <w:tcPr>
            <w:tcW w:w="631" w:type="pct"/>
          </w:tcPr>
          <w:p w14:paraId="518CB2A2" w14:textId="4AE9BEEE" w:rsidR="005C3431" w:rsidRPr="0087154C" w:rsidRDefault="005C3431" w:rsidP="005C3431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Diseño de la investigación</w:t>
            </w:r>
          </w:p>
        </w:tc>
        <w:tc>
          <w:tcPr>
            <w:tcW w:w="1432" w:type="pct"/>
          </w:tcPr>
          <w:p w14:paraId="1DADDF99" w14:textId="131296CD" w:rsidR="005C3431" w:rsidRPr="0087154C" w:rsidRDefault="005C3431" w:rsidP="005C3431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Se presenta un diseño metodológico que es coherente con la pregunta y los objetivos de la investigación, que es viable de implementar dentro de los plazos establecidos.</w:t>
            </w:r>
          </w:p>
        </w:tc>
        <w:tc>
          <w:tcPr>
            <w:tcW w:w="438" w:type="pct"/>
            <w:vAlign w:val="center"/>
          </w:tcPr>
          <w:p w14:paraId="3267B5E4" w14:textId="4F2EB1B0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4FB9C657" w14:textId="4D63814E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24FAE1A2" w14:textId="7D647B67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47AEB827" w14:textId="12DF181B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14DB81C5" w14:textId="13AC76B0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440E0EA0" w14:textId="77777777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5C3431" w:rsidRPr="0087154C" w14:paraId="567741FB" w14:textId="77777777" w:rsidTr="008B6631">
        <w:tc>
          <w:tcPr>
            <w:tcW w:w="631" w:type="pct"/>
            <w:vMerge/>
          </w:tcPr>
          <w:p w14:paraId="78A84074" w14:textId="77777777" w:rsidR="005C3431" w:rsidRDefault="005C3431" w:rsidP="005C343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69BDACFB" w14:textId="58023BBA" w:rsidR="005C3431" w:rsidRPr="0087154C" w:rsidRDefault="005C3431" w:rsidP="005C3431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Técnica e instrumento de producción de datos</w:t>
            </w:r>
          </w:p>
        </w:tc>
        <w:tc>
          <w:tcPr>
            <w:tcW w:w="1432" w:type="pct"/>
          </w:tcPr>
          <w:p w14:paraId="2CA2095A" w14:textId="3B630518" w:rsidR="005C3431" w:rsidRPr="0087154C" w:rsidRDefault="005C3431" w:rsidP="005C3431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Se presenta una descripción detallada de la(s) técnicas de producción de datos que se utilizará, justificando su pertinencia en relación con la pregunta y los objetivos de la investigación. Asimismo, se describen las categorías/variables a abordar en la investigación y el modo en que se medirán a través del instrumento de producción de datos.  </w:t>
            </w:r>
          </w:p>
        </w:tc>
        <w:tc>
          <w:tcPr>
            <w:tcW w:w="438" w:type="pct"/>
            <w:vAlign w:val="center"/>
          </w:tcPr>
          <w:p w14:paraId="5F4D9850" w14:textId="5A51FE3A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3ED90E01" w14:textId="1692CB11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27FB0725" w14:textId="18851668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644DD48E" w14:textId="44B95558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18E03BAE" w14:textId="150BE857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6D5E51DB" w14:textId="77777777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5C3431" w:rsidRPr="0087154C" w14:paraId="051F4163" w14:textId="77777777" w:rsidTr="008B6631">
        <w:tc>
          <w:tcPr>
            <w:tcW w:w="631" w:type="pct"/>
            <w:vMerge/>
          </w:tcPr>
          <w:p w14:paraId="7C019DE0" w14:textId="77777777" w:rsidR="005C3431" w:rsidRDefault="005C3431" w:rsidP="005C343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651289F1" w14:textId="0FBEA97D" w:rsidR="005C3431" w:rsidRPr="0087154C" w:rsidRDefault="005C3431" w:rsidP="005C3431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Diseño muestral</w:t>
            </w:r>
          </w:p>
        </w:tc>
        <w:tc>
          <w:tcPr>
            <w:tcW w:w="1432" w:type="pct"/>
          </w:tcPr>
          <w:p w14:paraId="1342CE3A" w14:textId="0940B4FA" w:rsidR="005C3431" w:rsidRPr="0087154C" w:rsidRDefault="005C3431" w:rsidP="005C3431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Se presenta la población del estudio y se describen los procedimientos a través de los cuales se llevará a cabo la selección de los participantes (muestra), así como los criterios de inclusión que se utilizarán. </w:t>
            </w:r>
          </w:p>
        </w:tc>
        <w:tc>
          <w:tcPr>
            <w:tcW w:w="438" w:type="pct"/>
            <w:vAlign w:val="center"/>
          </w:tcPr>
          <w:p w14:paraId="04EE3B39" w14:textId="04DCFD25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4262BD5E" w14:textId="2CE81603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610799CF" w14:textId="5EA132F3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7BA49228" w14:textId="692C8784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73880150" w14:textId="6C57BABA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43A752C6" w14:textId="77777777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5C3431" w:rsidRPr="0087154C" w14:paraId="3B86966D" w14:textId="77777777" w:rsidTr="008B6631">
        <w:tc>
          <w:tcPr>
            <w:tcW w:w="631" w:type="pct"/>
            <w:vMerge/>
          </w:tcPr>
          <w:p w14:paraId="4DB9B118" w14:textId="77777777" w:rsidR="005C3431" w:rsidRDefault="005C3431" w:rsidP="005C343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67CBB644" w14:textId="471D53D4" w:rsidR="005C3431" w:rsidRPr="007B05A5" w:rsidRDefault="005C3431" w:rsidP="005C3431">
            <w:pPr>
              <w:rPr>
                <w:rFonts w:cstheme="minorHAnsi"/>
                <w:sz w:val="20"/>
                <w:szCs w:val="20"/>
              </w:rPr>
            </w:pPr>
            <w:r w:rsidRPr="007B05A5">
              <w:rPr>
                <w:rFonts w:cstheme="minorHAnsi"/>
                <w:sz w:val="20"/>
                <w:szCs w:val="20"/>
              </w:rPr>
              <w:t>Método de análisis de datos</w:t>
            </w:r>
          </w:p>
        </w:tc>
        <w:tc>
          <w:tcPr>
            <w:tcW w:w="1432" w:type="pct"/>
          </w:tcPr>
          <w:p w14:paraId="0D1C32A9" w14:textId="5134E75C" w:rsidR="005C3431" w:rsidRPr="007B05A5" w:rsidRDefault="007B05A5" w:rsidP="005C3431">
            <w:pPr>
              <w:rPr>
                <w:rFonts w:cstheme="minorHAnsi"/>
                <w:sz w:val="20"/>
                <w:szCs w:val="20"/>
              </w:rPr>
            </w:pPr>
            <w:r w:rsidRPr="007B05A5">
              <w:rPr>
                <w:rFonts w:cstheme="minorHAnsi"/>
                <w:sz w:val="20"/>
                <w:szCs w:val="20"/>
              </w:rPr>
              <w:t>Se presenta una descripción detallada del método y las técnicas de análisis de datos que se utilizarán</w:t>
            </w:r>
            <w:r>
              <w:rPr>
                <w:rFonts w:cstheme="minorHAnsi"/>
                <w:sz w:val="20"/>
                <w:szCs w:val="20"/>
              </w:rPr>
              <w:t>, las cuales deben ser coherentes con los objetivos del estudio y el tipo de datos disponibles.</w:t>
            </w:r>
          </w:p>
        </w:tc>
        <w:tc>
          <w:tcPr>
            <w:tcW w:w="438" w:type="pct"/>
            <w:vAlign w:val="center"/>
          </w:tcPr>
          <w:p w14:paraId="0DD03CB6" w14:textId="7CA3615C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08B5D841" w14:textId="22DB06ED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4335E9B0" w14:textId="47A5795B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0652E7FF" w14:textId="322D67EF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359ADA0F" w14:textId="12F9076E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10AC42AD" w14:textId="77777777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5C3431" w:rsidRPr="0087154C" w14:paraId="359956AF" w14:textId="77777777" w:rsidTr="008B6631">
        <w:tc>
          <w:tcPr>
            <w:tcW w:w="631" w:type="pct"/>
            <w:vMerge/>
          </w:tcPr>
          <w:p w14:paraId="299B093D" w14:textId="77777777" w:rsidR="005C3431" w:rsidRDefault="005C3431" w:rsidP="005C343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3BBE2C72" w14:textId="3EB67296" w:rsidR="005C3431" w:rsidRPr="0087154C" w:rsidRDefault="005C3431" w:rsidP="005C3431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Consideraciones éticas</w:t>
            </w:r>
          </w:p>
        </w:tc>
        <w:tc>
          <w:tcPr>
            <w:tcW w:w="1432" w:type="pct"/>
          </w:tcPr>
          <w:p w14:paraId="09BBEF9A" w14:textId="49B2749F" w:rsidR="005C3431" w:rsidRPr="0087154C" w:rsidRDefault="005C3431" w:rsidP="005C3431">
            <w:pPr>
              <w:rPr>
                <w:rFonts w:cstheme="minorHAnsi"/>
                <w:sz w:val="20"/>
                <w:szCs w:val="20"/>
              </w:rPr>
            </w:pPr>
            <w:r w:rsidRPr="008B6631">
              <w:rPr>
                <w:rFonts w:cstheme="minorHAnsi"/>
                <w:sz w:val="20"/>
                <w:szCs w:val="20"/>
              </w:rPr>
              <w:t>Se analizan los posibles desafíos</w:t>
            </w:r>
            <w:r>
              <w:rPr>
                <w:rFonts w:cstheme="minorHAnsi"/>
                <w:sz w:val="20"/>
                <w:szCs w:val="20"/>
              </w:rPr>
              <w:t xml:space="preserve"> éticos</w:t>
            </w:r>
            <w:r w:rsidRPr="008B6631">
              <w:rPr>
                <w:rFonts w:cstheme="minorHAnsi"/>
                <w:sz w:val="20"/>
                <w:szCs w:val="20"/>
              </w:rPr>
              <w:t xml:space="preserve"> para implementar la propuesta metodológica </w:t>
            </w:r>
            <w:r>
              <w:rPr>
                <w:rFonts w:cstheme="minorHAnsi"/>
                <w:sz w:val="20"/>
                <w:szCs w:val="20"/>
              </w:rPr>
              <w:t xml:space="preserve">y </w:t>
            </w:r>
            <w:r w:rsidRPr="008B6631">
              <w:rPr>
                <w:rFonts w:cstheme="minorHAnsi"/>
                <w:sz w:val="20"/>
                <w:szCs w:val="20"/>
              </w:rPr>
              <w:t xml:space="preserve">acceder a la información y </w:t>
            </w:r>
            <w:r>
              <w:rPr>
                <w:rFonts w:cstheme="minorHAnsi"/>
                <w:sz w:val="20"/>
                <w:szCs w:val="20"/>
              </w:rPr>
              <w:t xml:space="preserve">el modo en que se </w:t>
            </w:r>
            <w:r w:rsidRPr="008B6631">
              <w:rPr>
                <w:rFonts w:cstheme="minorHAnsi"/>
                <w:sz w:val="20"/>
                <w:szCs w:val="20"/>
              </w:rPr>
              <w:t>abordarán</w:t>
            </w:r>
            <w:r>
              <w:rPr>
                <w:rFonts w:cstheme="minorHAnsi"/>
                <w:sz w:val="20"/>
                <w:szCs w:val="20"/>
              </w:rPr>
              <w:t>, describiendo los mecanismos a través de los que se garantizarán los derechos de los participantes y la calidad ética de la investigación.</w:t>
            </w:r>
          </w:p>
        </w:tc>
        <w:tc>
          <w:tcPr>
            <w:tcW w:w="438" w:type="pct"/>
            <w:vAlign w:val="center"/>
          </w:tcPr>
          <w:p w14:paraId="09E3A6CA" w14:textId="769EC500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429" w:type="pct"/>
            <w:vAlign w:val="center"/>
          </w:tcPr>
          <w:p w14:paraId="7D823D90" w14:textId="43F87A20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0880C7A2" w14:textId="2E71F179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4F775151" w14:textId="64496C3F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2F77647F" w14:textId="6FCA9D0D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12572E56" w14:textId="77777777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5C3431" w:rsidRPr="0087154C" w14:paraId="72D98D60" w14:textId="77777777" w:rsidTr="008B6631">
        <w:tc>
          <w:tcPr>
            <w:tcW w:w="631" w:type="pct"/>
            <w:vMerge/>
          </w:tcPr>
          <w:p w14:paraId="2ACC30C6" w14:textId="77777777" w:rsidR="005C3431" w:rsidRDefault="005C3431" w:rsidP="005C343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31" w:type="pct"/>
          </w:tcPr>
          <w:p w14:paraId="7677E6EC" w14:textId="581D4A69" w:rsidR="005C3431" w:rsidRDefault="005C3431" w:rsidP="005C3431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Planificación</w:t>
            </w:r>
          </w:p>
        </w:tc>
        <w:tc>
          <w:tcPr>
            <w:tcW w:w="1432" w:type="pct"/>
          </w:tcPr>
          <w:p w14:paraId="70E2D5DE" w14:textId="25868056" w:rsidR="005C3431" w:rsidRPr="0087154C" w:rsidRDefault="005C3431" w:rsidP="005C3431">
            <w:pPr>
              <w:rPr>
                <w:rFonts w:cstheme="minorHAnsi"/>
                <w:sz w:val="20"/>
                <w:szCs w:val="20"/>
              </w:rPr>
            </w:pPr>
            <w:r w:rsidRPr="008B6631">
              <w:rPr>
                <w:rFonts w:cstheme="minorHAnsi"/>
                <w:sz w:val="20"/>
                <w:szCs w:val="20"/>
              </w:rPr>
              <w:t xml:space="preserve">Se incluye una descripción </w:t>
            </w:r>
            <w:r>
              <w:rPr>
                <w:rFonts w:cstheme="minorHAnsi"/>
                <w:sz w:val="20"/>
                <w:szCs w:val="20"/>
              </w:rPr>
              <w:t xml:space="preserve">de </w:t>
            </w:r>
            <w:r w:rsidRPr="008B6631">
              <w:rPr>
                <w:rFonts w:cstheme="minorHAnsi"/>
                <w:sz w:val="20"/>
                <w:szCs w:val="20"/>
              </w:rPr>
              <w:t>las actividades asociadas al proyecto de investigación</w:t>
            </w:r>
            <w:r>
              <w:rPr>
                <w:rFonts w:cstheme="minorHAnsi"/>
                <w:sz w:val="20"/>
                <w:szCs w:val="20"/>
              </w:rPr>
              <w:t xml:space="preserve"> y del tiempo destinado a su desarrollo, </w:t>
            </w:r>
            <w:r>
              <w:rPr>
                <w:rFonts w:cstheme="minorHAnsi"/>
                <w:sz w:val="20"/>
                <w:szCs w:val="20"/>
              </w:rPr>
              <w:lastRenderedPageBreak/>
              <w:t>considerando una secuencia lógica que optimice el tiempo y haga viable la entrega del producto final dentro de los plazos establecidos.</w:t>
            </w:r>
          </w:p>
        </w:tc>
        <w:tc>
          <w:tcPr>
            <w:tcW w:w="438" w:type="pct"/>
            <w:vAlign w:val="center"/>
          </w:tcPr>
          <w:p w14:paraId="49339E0F" w14:textId="4AF7F8B4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lastRenderedPageBreak/>
              <w:t>0</w:t>
            </w:r>
          </w:p>
        </w:tc>
        <w:tc>
          <w:tcPr>
            <w:tcW w:w="429" w:type="pct"/>
            <w:vAlign w:val="center"/>
          </w:tcPr>
          <w:p w14:paraId="5C437B64" w14:textId="260CEA55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83" w:type="pct"/>
            <w:vAlign w:val="center"/>
          </w:tcPr>
          <w:p w14:paraId="23E19248" w14:textId="588689A8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274" w:type="pct"/>
            <w:vAlign w:val="center"/>
          </w:tcPr>
          <w:p w14:paraId="1FB59DAA" w14:textId="3C5BD683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81" w:type="pct"/>
            <w:vAlign w:val="center"/>
          </w:tcPr>
          <w:p w14:paraId="156E3D81" w14:textId="2A412952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  <w:r w:rsidRPr="0087154C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401" w:type="pct"/>
            <w:vAlign w:val="center"/>
          </w:tcPr>
          <w:p w14:paraId="413A40ED" w14:textId="77777777" w:rsidR="005C3431" w:rsidRPr="0087154C" w:rsidRDefault="005C3431" w:rsidP="005C3431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</w:tbl>
    <w:p w14:paraId="4F127CBA" w14:textId="05D78B8D" w:rsidR="00351313" w:rsidRDefault="00351313" w:rsidP="00B4499E">
      <w:pPr>
        <w:spacing w:after="120" w:line="240" w:lineRule="auto"/>
        <w:rPr>
          <w:b/>
        </w:rPr>
      </w:pPr>
    </w:p>
    <w:p w14:paraId="5D9A45CF" w14:textId="4BE3B947" w:rsidR="007B05A5" w:rsidRDefault="007B05A5" w:rsidP="00B4499E">
      <w:pPr>
        <w:spacing w:after="120" w:line="240" w:lineRule="auto"/>
        <w:rPr>
          <w:b/>
        </w:rPr>
      </w:pPr>
      <w:r>
        <w:rPr>
          <w:b/>
        </w:rPr>
        <w:t xml:space="preserve">El rango de puntaje de esta evaluación va de los 0 puntos a los 64 puntos. </w:t>
      </w:r>
    </w:p>
    <w:p w14:paraId="728A305A" w14:textId="3EA35220" w:rsidR="00B4499E" w:rsidRDefault="00B4499E" w:rsidP="00B4499E">
      <w:pPr>
        <w:spacing w:after="120" w:line="240" w:lineRule="auto"/>
        <w:rPr>
          <w:b/>
        </w:rPr>
      </w:pPr>
      <w:r w:rsidRPr="0087154C">
        <w:rPr>
          <w:b/>
        </w:rPr>
        <w:t xml:space="preserve">Escala de notas: </w:t>
      </w:r>
      <w:r w:rsidR="007B05A5">
        <w:rPr>
          <w:b/>
        </w:rPr>
        <w:t>64</w:t>
      </w:r>
      <w:r w:rsidRPr="0087154C">
        <w:rPr>
          <w:b/>
        </w:rPr>
        <w:t xml:space="preserve"> puntos (60% exigencia)</w:t>
      </w:r>
    </w:p>
    <w:p w14:paraId="1A927CCE" w14:textId="7EE65308" w:rsidR="007B05A5" w:rsidRDefault="007B05A5" w:rsidP="00B4499E">
      <w:pPr>
        <w:spacing w:after="120" w:line="240" w:lineRule="auto"/>
        <w:rPr>
          <w:b/>
        </w:rPr>
      </w:pPr>
      <w:r>
        <w:rPr>
          <w:noProof/>
        </w:rPr>
        <w:drawing>
          <wp:inline distT="0" distB="0" distL="0" distR="0" wp14:anchorId="650C5370" wp14:editId="3162B9D4">
            <wp:extent cx="2668657" cy="34290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302" t="33151" r="74590" b="18631"/>
                    <a:stretch/>
                  </pic:blipFill>
                  <pic:spPr bwMode="auto">
                    <a:xfrm>
                      <a:off x="0" y="0"/>
                      <a:ext cx="2692246" cy="3459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D78CD8" w14:textId="00432506" w:rsidR="007B05A5" w:rsidRDefault="007B05A5" w:rsidP="00B4499E">
      <w:pPr>
        <w:spacing w:after="120" w:line="240" w:lineRule="auto"/>
        <w:rPr>
          <w:b/>
        </w:rPr>
      </w:pPr>
    </w:p>
    <w:sectPr w:rsidR="007B05A5" w:rsidSect="00B4499E">
      <w:headerReference w:type="default" r:id="rId8"/>
      <w:footerReference w:type="default" r:id="rId9"/>
      <w:pgSz w:w="15840" w:h="12240" w:orient="landscape"/>
      <w:pgMar w:top="1418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841307" w14:textId="77777777" w:rsidR="002B7FE0" w:rsidRDefault="002B7FE0" w:rsidP="00791B00">
      <w:pPr>
        <w:spacing w:after="0" w:line="240" w:lineRule="auto"/>
      </w:pPr>
      <w:r>
        <w:separator/>
      </w:r>
    </w:p>
  </w:endnote>
  <w:endnote w:type="continuationSeparator" w:id="0">
    <w:p w14:paraId="07F9CCD4" w14:textId="77777777" w:rsidR="002B7FE0" w:rsidRDefault="002B7FE0" w:rsidP="00791B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48857011"/>
      <w:docPartObj>
        <w:docPartGallery w:val="Page Numbers (Bottom of Page)"/>
        <w:docPartUnique/>
      </w:docPartObj>
    </w:sdtPr>
    <w:sdtEndPr/>
    <w:sdtContent>
      <w:p w14:paraId="76B7D5D8" w14:textId="77777777" w:rsidR="00DC72CC" w:rsidRDefault="00DC72CC">
        <w:pPr>
          <w:pStyle w:val="Piedepgina"/>
          <w:jc w:val="center"/>
        </w:pPr>
      </w:p>
      <w:p w14:paraId="65561480" w14:textId="77777777" w:rsidR="00DC72CC" w:rsidRDefault="00DC72CC">
        <w:pPr>
          <w:pStyle w:val="Piedepgina"/>
          <w:jc w:val="center"/>
        </w:pPr>
      </w:p>
      <w:p w14:paraId="16F345C8" w14:textId="47E63397" w:rsidR="00DC72CC" w:rsidRDefault="00DC72CC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es-ES"/>
          </w:rPr>
          <w:t>2</w:t>
        </w:r>
        <w:r>
          <w:fldChar w:fldCharType="end"/>
        </w:r>
      </w:p>
    </w:sdtContent>
  </w:sdt>
  <w:p w14:paraId="06D0DBBB" w14:textId="77777777" w:rsidR="00DC72CC" w:rsidRDefault="00DC72C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CE1F6B" w14:textId="77777777" w:rsidR="002B7FE0" w:rsidRDefault="002B7FE0" w:rsidP="00791B00">
      <w:pPr>
        <w:spacing w:after="0" w:line="240" w:lineRule="auto"/>
      </w:pPr>
      <w:r>
        <w:separator/>
      </w:r>
    </w:p>
  </w:footnote>
  <w:footnote w:type="continuationSeparator" w:id="0">
    <w:p w14:paraId="17FA6AAD" w14:textId="77777777" w:rsidR="002B7FE0" w:rsidRDefault="002B7FE0" w:rsidP="00791B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E6BAA0" w14:textId="19D1DE79" w:rsidR="00791B00" w:rsidRDefault="00791B00" w:rsidP="00791B00">
    <w:pPr>
      <w:pStyle w:val="Encabezado"/>
      <w:jc w:val="center"/>
    </w:pPr>
    <w:r>
      <w:rPr>
        <w:noProof/>
      </w:rPr>
      <w:drawing>
        <wp:inline distT="0" distB="0" distL="0" distR="0" wp14:anchorId="3CB43CE1" wp14:editId="4B1148FE">
          <wp:extent cx="2994135" cy="577539"/>
          <wp:effectExtent l="0" t="0" r="0" b="0"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06289" cy="5798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350974F" w14:textId="77777777" w:rsidR="00791B00" w:rsidRDefault="00791B0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00439"/>
    <w:multiLevelType w:val="hybridMultilevel"/>
    <w:tmpl w:val="3544DEEC"/>
    <w:lvl w:ilvl="0" w:tplc="8B420CD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BDB55B1"/>
    <w:multiLevelType w:val="hybridMultilevel"/>
    <w:tmpl w:val="54A6C7F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A12228"/>
    <w:multiLevelType w:val="multilevel"/>
    <w:tmpl w:val="FC76BE5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440" w:hanging="144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2160" w:hanging="216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3" w15:restartNumberingAfterBreak="0">
    <w:nsid w:val="24870FB5"/>
    <w:multiLevelType w:val="hybridMultilevel"/>
    <w:tmpl w:val="4E6870C0"/>
    <w:lvl w:ilvl="0" w:tplc="C0CC0A44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4" w15:restartNumberingAfterBreak="0">
    <w:nsid w:val="2DE27033"/>
    <w:multiLevelType w:val="hybridMultilevel"/>
    <w:tmpl w:val="3BF6947E"/>
    <w:lvl w:ilvl="0" w:tplc="34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20E4E60"/>
    <w:multiLevelType w:val="hybridMultilevel"/>
    <w:tmpl w:val="C528179C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351A9F"/>
    <w:multiLevelType w:val="hybridMultilevel"/>
    <w:tmpl w:val="B8788882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1D40DA"/>
    <w:multiLevelType w:val="hybridMultilevel"/>
    <w:tmpl w:val="AA2837D2"/>
    <w:lvl w:ilvl="0" w:tplc="3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8296793"/>
    <w:multiLevelType w:val="hybridMultilevel"/>
    <w:tmpl w:val="C7EE90BA"/>
    <w:lvl w:ilvl="0" w:tplc="3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BB27FC4"/>
    <w:multiLevelType w:val="hybridMultilevel"/>
    <w:tmpl w:val="49EA283A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0E3446"/>
    <w:multiLevelType w:val="hybridMultilevel"/>
    <w:tmpl w:val="9738C2E6"/>
    <w:lvl w:ilvl="0" w:tplc="0E369480">
      <w:start w:val="2"/>
      <w:numFmt w:val="bullet"/>
      <w:lvlText w:val="-"/>
      <w:lvlJc w:val="left"/>
      <w:pPr>
        <w:ind w:left="678" w:hanging="360"/>
      </w:pPr>
      <w:rPr>
        <w:rFonts w:ascii="Calibri" w:eastAsiaTheme="minorHAnsi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39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1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3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55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27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99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1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38" w:hanging="360"/>
      </w:pPr>
      <w:rPr>
        <w:rFonts w:ascii="Wingdings" w:hAnsi="Wingdings" w:hint="default"/>
      </w:rPr>
    </w:lvl>
  </w:abstractNum>
  <w:abstractNum w:abstractNumId="11" w15:restartNumberingAfterBreak="0">
    <w:nsid w:val="5D9C6D66"/>
    <w:multiLevelType w:val="hybridMultilevel"/>
    <w:tmpl w:val="6BDE816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FD37FE"/>
    <w:multiLevelType w:val="hybridMultilevel"/>
    <w:tmpl w:val="86948448"/>
    <w:lvl w:ilvl="0" w:tplc="C53E6C10">
      <w:start w:val="1"/>
      <w:numFmt w:val="decimal"/>
      <w:lvlText w:val="%1."/>
      <w:lvlJc w:val="left"/>
      <w:pPr>
        <w:tabs>
          <w:tab w:val="num" w:pos="530"/>
        </w:tabs>
        <w:ind w:left="587" w:hanging="227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 w15:restartNumberingAfterBreak="0">
    <w:nsid w:val="6EC30704"/>
    <w:multiLevelType w:val="hybridMultilevel"/>
    <w:tmpl w:val="C764BCB6"/>
    <w:lvl w:ilvl="0" w:tplc="C53E6C10">
      <w:start w:val="1"/>
      <w:numFmt w:val="decimal"/>
      <w:lvlText w:val="%1."/>
      <w:lvlJc w:val="left"/>
      <w:pPr>
        <w:tabs>
          <w:tab w:val="num" w:pos="530"/>
        </w:tabs>
        <w:ind w:left="587" w:hanging="227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76817335"/>
    <w:multiLevelType w:val="hybridMultilevel"/>
    <w:tmpl w:val="22021720"/>
    <w:lvl w:ilvl="0" w:tplc="C53E6C10">
      <w:start w:val="1"/>
      <w:numFmt w:val="decimal"/>
      <w:lvlText w:val="%1."/>
      <w:lvlJc w:val="left"/>
      <w:pPr>
        <w:tabs>
          <w:tab w:val="num" w:pos="530"/>
        </w:tabs>
        <w:ind w:left="587" w:hanging="227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 w15:restartNumberingAfterBreak="0">
    <w:nsid w:val="77281A83"/>
    <w:multiLevelType w:val="hybridMultilevel"/>
    <w:tmpl w:val="D6F2A868"/>
    <w:lvl w:ilvl="0" w:tplc="C53E6C10">
      <w:start w:val="1"/>
      <w:numFmt w:val="decimal"/>
      <w:lvlText w:val="%1."/>
      <w:lvlJc w:val="left"/>
      <w:pPr>
        <w:tabs>
          <w:tab w:val="num" w:pos="530"/>
        </w:tabs>
        <w:ind w:left="587" w:hanging="227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793A0602"/>
    <w:multiLevelType w:val="hybridMultilevel"/>
    <w:tmpl w:val="50C0435E"/>
    <w:lvl w:ilvl="0" w:tplc="3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15"/>
  </w:num>
  <w:num w:numId="4">
    <w:abstractNumId w:val="14"/>
  </w:num>
  <w:num w:numId="5">
    <w:abstractNumId w:val="13"/>
  </w:num>
  <w:num w:numId="6">
    <w:abstractNumId w:val="12"/>
  </w:num>
  <w:num w:numId="7">
    <w:abstractNumId w:val="3"/>
  </w:num>
  <w:num w:numId="8">
    <w:abstractNumId w:val="8"/>
  </w:num>
  <w:num w:numId="9">
    <w:abstractNumId w:val="9"/>
  </w:num>
  <w:num w:numId="10">
    <w:abstractNumId w:val="1"/>
  </w:num>
  <w:num w:numId="11">
    <w:abstractNumId w:val="0"/>
  </w:num>
  <w:num w:numId="12">
    <w:abstractNumId w:val="5"/>
  </w:num>
  <w:num w:numId="13">
    <w:abstractNumId w:val="10"/>
  </w:num>
  <w:num w:numId="14">
    <w:abstractNumId w:val="4"/>
  </w:num>
  <w:num w:numId="15">
    <w:abstractNumId w:val="6"/>
  </w:num>
  <w:num w:numId="16">
    <w:abstractNumId w:val="2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oNotDisplayPageBoundarie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TE1MTGyNDAytzAxMzJV0lEKTi0uzszPAymwrAUAS5uihywAAAA="/>
  </w:docVars>
  <w:rsids>
    <w:rsidRoot w:val="00EE3EDE"/>
    <w:rsid w:val="00087B5A"/>
    <w:rsid w:val="00114868"/>
    <w:rsid w:val="001C784D"/>
    <w:rsid w:val="00214AE4"/>
    <w:rsid w:val="002470B4"/>
    <w:rsid w:val="002B7FE0"/>
    <w:rsid w:val="00316B23"/>
    <w:rsid w:val="0031718C"/>
    <w:rsid w:val="00351313"/>
    <w:rsid w:val="003B78FA"/>
    <w:rsid w:val="0041241B"/>
    <w:rsid w:val="004771CC"/>
    <w:rsid w:val="004B6E52"/>
    <w:rsid w:val="004C7545"/>
    <w:rsid w:val="004E4323"/>
    <w:rsid w:val="00514197"/>
    <w:rsid w:val="00516ECD"/>
    <w:rsid w:val="005556C9"/>
    <w:rsid w:val="005A046C"/>
    <w:rsid w:val="005C3431"/>
    <w:rsid w:val="005C5C4F"/>
    <w:rsid w:val="006A114D"/>
    <w:rsid w:val="006C2611"/>
    <w:rsid w:val="007767EE"/>
    <w:rsid w:val="00791B00"/>
    <w:rsid w:val="007B05A5"/>
    <w:rsid w:val="007B78C9"/>
    <w:rsid w:val="0087154C"/>
    <w:rsid w:val="008B6631"/>
    <w:rsid w:val="00946B25"/>
    <w:rsid w:val="00A43CC7"/>
    <w:rsid w:val="00B1047D"/>
    <w:rsid w:val="00B36FA9"/>
    <w:rsid w:val="00B4499E"/>
    <w:rsid w:val="00B73BEC"/>
    <w:rsid w:val="00B85B1F"/>
    <w:rsid w:val="00B96B1C"/>
    <w:rsid w:val="00BE7DDD"/>
    <w:rsid w:val="00CC0653"/>
    <w:rsid w:val="00CE658E"/>
    <w:rsid w:val="00D020C9"/>
    <w:rsid w:val="00D76259"/>
    <w:rsid w:val="00DC72CC"/>
    <w:rsid w:val="00E56779"/>
    <w:rsid w:val="00EC426A"/>
    <w:rsid w:val="00EE3EDE"/>
    <w:rsid w:val="00FE2A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1FFEE32"/>
  <w15:chartTrackingRefBased/>
  <w15:docId w15:val="{2180E776-C936-408C-A2C9-3E36E72CEE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B4499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s-C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B78FA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791B0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91B00"/>
  </w:style>
  <w:style w:type="paragraph" w:styleId="Piedepgina">
    <w:name w:val="footer"/>
    <w:basedOn w:val="Normal"/>
    <w:link w:val="PiedepginaCar"/>
    <w:uiPriority w:val="99"/>
    <w:unhideWhenUsed/>
    <w:rsid w:val="00791B0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91B00"/>
  </w:style>
  <w:style w:type="table" w:styleId="Tablaconcuadrcula">
    <w:name w:val="Table Grid"/>
    <w:basedOn w:val="Tablanormal"/>
    <w:rsid w:val="00791B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A43C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43CC7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6A114D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6A114D"/>
    <w:rPr>
      <w:color w:val="605E5C"/>
      <w:shd w:val="clear" w:color="auto" w:fill="E1DFDD"/>
    </w:rPr>
  </w:style>
  <w:style w:type="character" w:customStyle="1" w:styleId="Ttulo2Car">
    <w:name w:val="Título 2 Car"/>
    <w:basedOn w:val="Fuentedeprrafopredeter"/>
    <w:link w:val="Ttulo2"/>
    <w:uiPriority w:val="9"/>
    <w:rsid w:val="00B4499E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4</Pages>
  <Words>735</Words>
  <Characters>4048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7</cp:revision>
  <dcterms:created xsi:type="dcterms:W3CDTF">2022-06-16T15:18:00Z</dcterms:created>
  <dcterms:modified xsi:type="dcterms:W3CDTF">2023-04-24T14:07:00Z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e4fb67fc6d5dab2bf71f26d692f74dcc96c3bc1cbf87eab75ffe95a633d0a18c</vt:lpwstr>
  </property>
</Properties>
</file>